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D8" w:rsidRDefault="005C40D8">
      <w:pPr>
        <w:ind w:left="284" w:right="284"/>
        <w:jc w:val="center"/>
        <w:rPr>
          <w:sz w:val="18"/>
        </w:rPr>
      </w:pPr>
      <w:r w:rsidRPr="001A6501">
        <w:rPr>
          <w:sz w:val="18"/>
        </w:rPr>
        <w:object w:dxaOrig="258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51pt" o:ole="">
            <v:imagedata r:id="rId5" o:title=""/>
          </v:shape>
          <o:OLEObject Type="Embed" ProgID="MSPhotoEd.3" ShapeID="_x0000_i1025" DrawAspect="Content" ObjectID="_1573913121" r:id="rId6"/>
        </w:object>
      </w:r>
    </w:p>
    <w:p w:rsidR="005C40D8" w:rsidRDefault="005C40D8">
      <w:pPr>
        <w:pStyle w:val="Heading3"/>
        <w:rPr>
          <w:rFonts w:ascii="Arial" w:hAnsi="Arial"/>
          <w:color w:val="333399"/>
          <w:sz w:val="22"/>
        </w:rPr>
      </w:pPr>
      <w:r>
        <w:rPr>
          <w:rFonts w:ascii="Arial" w:hAnsi="Arial"/>
          <w:color w:val="333399"/>
          <w:sz w:val="22"/>
        </w:rPr>
        <w:t>MODULO DATI ESPOSIZIONE / RADUNO</w:t>
      </w:r>
    </w:p>
    <w:p w:rsidR="005C40D8" w:rsidRDefault="005C40D8">
      <w:pPr>
        <w:ind w:left="284" w:right="284"/>
        <w:jc w:val="both"/>
        <w:rPr>
          <w:rFonts w:ascii="Arial" w:hAnsi="Arial"/>
          <w:sz w:val="16"/>
        </w:rPr>
      </w:pPr>
    </w:p>
    <w:p w:rsidR="005C40D8" w:rsidRPr="00276ECC" w:rsidRDefault="005C40D8" w:rsidP="002D3000">
      <w:pPr>
        <w:ind w:left="284" w:right="284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76ECC">
        <w:rPr>
          <w:rFonts w:ascii="Arial" w:hAnsi="Arial" w:cs="Arial"/>
          <w:b/>
          <w:sz w:val="19"/>
          <w:szCs w:val="19"/>
          <w:u w:val="single"/>
        </w:rPr>
        <w:t>NOTE ENCI (LEGGERE CON ATTENZIONE)</w:t>
      </w:r>
      <w:r w:rsidRPr="00276ECC">
        <w:rPr>
          <w:rFonts w:ascii="Arial" w:hAnsi="Arial" w:cs="Arial"/>
          <w:b/>
          <w:sz w:val="19"/>
          <w:szCs w:val="19"/>
        </w:rPr>
        <w:t>:</w:t>
      </w:r>
    </w:p>
    <w:p w:rsidR="005C40D8" w:rsidRPr="00276ECC" w:rsidRDefault="005C40D8" w:rsidP="002D3000">
      <w:pPr>
        <w:ind w:left="284" w:right="284"/>
        <w:jc w:val="both"/>
        <w:rPr>
          <w:rFonts w:ascii="Arial" w:hAnsi="Arial" w:cs="Arial"/>
          <w:sz w:val="19"/>
          <w:szCs w:val="19"/>
        </w:rPr>
      </w:pPr>
    </w:p>
    <w:p w:rsidR="005C40D8" w:rsidRPr="00276ECC" w:rsidRDefault="005C40D8" w:rsidP="002D3000">
      <w:pPr>
        <w:ind w:left="284" w:right="284"/>
        <w:jc w:val="both"/>
        <w:rPr>
          <w:rFonts w:ascii="Arial" w:hAnsi="Arial" w:cs="Arial"/>
          <w:b/>
          <w:bCs/>
          <w:iCs/>
          <w:sz w:val="19"/>
          <w:szCs w:val="19"/>
        </w:rPr>
      </w:pPr>
      <w:r w:rsidRPr="00276ECC">
        <w:rPr>
          <w:rFonts w:ascii="Arial" w:hAnsi="Arial" w:cs="Arial"/>
          <w:sz w:val="19"/>
          <w:szCs w:val="19"/>
        </w:rPr>
        <w:t xml:space="preserve">In relazione a quanto comunicato con nostra circolare del 7/4/1981, prot. nr 2255, ricordiamo ai Comitati Organizzatori di voler cortesemente inviare all’Enci </w:t>
      </w:r>
      <w:r w:rsidRPr="00276ECC">
        <w:rPr>
          <w:rFonts w:ascii="Arial" w:hAnsi="Arial" w:cs="Arial"/>
          <w:b/>
          <w:bCs/>
          <w:iCs/>
          <w:sz w:val="19"/>
          <w:szCs w:val="19"/>
        </w:rPr>
        <w:t xml:space="preserve">il giorno immediatamente successivo la manifestazione </w:t>
      </w:r>
      <w:r w:rsidRPr="00276ECC">
        <w:rPr>
          <w:rFonts w:ascii="Arial" w:hAnsi="Arial" w:cs="Arial"/>
          <w:sz w:val="19"/>
          <w:szCs w:val="19"/>
        </w:rPr>
        <w:t xml:space="preserve">(anche a mezzo fax 02/700.203.23 o e-mail: </w:t>
      </w:r>
      <w:hyperlink r:id="rId7" w:history="1">
        <w:r w:rsidRPr="00276ECC">
          <w:rPr>
            <w:rStyle w:val="Hyperlink"/>
            <w:rFonts w:ascii="Arial" w:hAnsi="Arial" w:cs="Arial"/>
            <w:sz w:val="19"/>
            <w:szCs w:val="19"/>
          </w:rPr>
          <w:t>amministrazione@enci.it</w:t>
        </w:r>
      </w:hyperlink>
      <w:r w:rsidRPr="00276ECC">
        <w:rPr>
          <w:rFonts w:ascii="Arial" w:hAnsi="Arial" w:cs="Arial"/>
          <w:sz w:val="19"/>
          <w:szCs w:val="19"/>
        </w:rPr>
        <w:t xml:space="preserve">) </w:t>
      </w:r>
      <w:r w:rsidRPr="00276ECC">
        <w:rPr>
          <w:rFonts w:ascii="Arial" w:hAnsi="Arial" w:cs="Arial"/>
          <w:b/>
          <w:bCs/>
          <w:iCs/>
          <w:sz w:val="19"/>
          <w:szCs w:val="19"/>
        </w:rPr>
        <w:t>il presente modulo completo dei dati richiesti.</w:t>
      </w:r>
    </w:p>
    <w:p w:rsidR="005C40D8" w:rsidRPr="00276ECC" w:rsidRDefault="005C40D8" w:rsidP="002D3000">
      <w:pPr>
        <w:ind w:left="284" w:right="284"/>
        <w:jc w:val="both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5C40D8" w:rsidRPr="00276ECC" w:rsidRDefault="005C40D8" w:rsidP="002D3000">
      <w:pPr>
        <w:ind w:left="284" w:right="284"/>
        <w:jc w:val="both"/>
        <w:rPr>
          <w:rFonts w:ascii="Arial" w:hAnsi="Arial" w:cs="Arial"/>
          <w:b/>
          <w:bCs/>
          <w:iCs/>
          <w:sz w:val="19"/>
          <w:szCs w:val="19"/>
        </w:rPr>
      </w:pPr>
      <w:r w:rsidRPr="00276ECC">
        <w:rPr>
          <w:rFonts w:ascii="Arial" w:hAnsi="Arial" w:cs="Arial"/>
          <w:sz w:val="19"/>
          <w:szCs w:val="19"/>
        </w:rPr>
        <w:t xml:space="preserve">Ricordiamo inoltre che, come stabilito dalla circolare del 11/12/2006 prot. nr 44822, </w:t>
      </w:r>
      <w:r w:rsidRPr="00276ECC">
        <w:rPr>
          <w:rFonts w:ascii="Arial" w:hAnsi="Arial" w:cs="Arial"/>
          <w:b/>
          <w:bCs/>
          <w:iCs/>
          <w:sz w:val="19"/>
          <w:szCs w:val="19"/>
        </w:rPr>
        <w:t>ai versamenti effettuati dopo il termine di 30 giorni dalla data della manifestazione verrà applicata una maggiorazione del 10%.</w:t>
      </w:r>
    </w:p>
    <w:p w:rsidR="005C40D8" w:rsidRPr="00276ECC" w:rsidRDefault="005C40D8" w:rsidP="002D3000">
      <w:pPr>
        <w:ind w:left="284" w:right="284"/>
        <w:jc w:val="both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5C40D8" w:rsidRPr="00276ECC" w:rsidRDefault="005C40D8" w:rsidP="002D3000">
      <w:pPr>
        <w:ind w:left="284" w:right="284"/>
        <w:jc w:val="both"/>
        <w:rPr>
          <w:rFonts w:ascii="Arial" w:hAnsi="Arial" w:cs="Arial"/>
          <w:sz w:val="19"/>
          <w:szCs w:val="19"/>
        </w:rPr>
      </w:pPr>
      <w:r w:rsidRPr="00276ECC">
        <w:rPr>
          <w:rFonts w:ascii="Arial" w:hAnsi="Arial" w:cs="Arial"/>
          <w:sz w:val="19"/>
          <w:szCs w:val="19"/>
        </w:rPr>
        <w:t>Si sottolinea che la responsabilità amministrativa e fiscale di ogni singolo evento deve essere espressamente indicata ed è indipendente dalla collaborazione tecnica. Al fine di una corretta applicazione delle disposizioni in materia di IVA, per coerenza tale responsabilità viene assunta dal Comitato (Socio ENCI o non Socio) che percepisce le quote di iscrizione.</w:t>
      </w:r>
    </w:p>
    <w:p w:rsidR="005C40D8" w:rsidRDefault="005C40D8">
      <w:pPr>
        <w:tabs>
          <w:tab w:val="left" w:pos="5580"/>
        </w:tabs>
        <w:ind w:left="284" w:right="284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&lt;&lt;&lt;&lt;&lt;&lt;&lt;&lt;&lt;&lt;&lt;&lt;&lt;&lt;&lt;&lt;&lt;&lt;&lt;&lt;&gt;&gt;&gt;&gt;&gt;&gt;&gt;&gt;&gt;&gt;&gt;&gt;&gt;&gt;&gt;&gt;&gt;&gt;&gt;&gt;</w:t>
      </w:r>
    </w:p>
    <w:p w:rsidR="005C40D8" w:rsidRDefault="005C40D8">
      <w:pPr>
        <w:tabs>
          <w:tab w:val="left" w:pos="5580"/>
        </w:tabs>
        <w:ind w:left="284" w:right="284"/>
        <w:rPr>
          <w:rFonts w:ascii="Arial" w:hAnsi="Arial"/>
          <w:sz w:val="16"/>
        </w:rPr>
      </w:pPr>
    </w:p>
    <w:p w:rsidR="005C40D8" w:rsidRDefault="005C40D8">
      <w:pPr>
        <w:tabs>
          <w:tab w:val="left" w:pos="5580"/>
        </w:tabs>
        <w:ind w:left="284" w:righ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Spett.le </w:t>
      </w:r>
    </w:p>
    <w:p w:rsidR="005C40D8" w:rsidRDefault="005C40D8">
      <w:pPr>
        <w:tabs>
          <w:tab w:val="left" w:pos="5580"/>
          <w:tab w:val="left" w:pos="5940"/>
        </w:tabs>
        <w:ind w:left="284" w:righ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Ente Nazionale della Cinofilia Italiana</w:t>
      </w:r>
    </w:p>
    <w:p w:rsidR="005C40D8" w:rsidRDefault="005C40D8">
      <w:pPr>
        <w:tabs>
          <w:tab w:val="left" w:pos="5580"/>
        </w:tabs>
        <w:ind w:left="284" w:righ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Viale Corsica, 20 -- 20137 Milano</w:t>
      </w:r>
    </w:p>
    <w:p w:rsidR="005C40D8" w:rsidRDefault="005C40D8">
      <w:pPr>
        <w:tabs>
          <w:tab w:val="left" w:pos="5580"/>
        </w:tabs>
        <w:ind w:left="284" w:right="284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i/>
          <w:iCs/>
          <w:sz w:val="20"/>
        </w:rPr>
        <w:t>FAX 02/700.203.23</w:t>
      </w:r>
    </w:p>
    <w:p w:rsidR="005C40D8" w:rsidRDefault="005C40D8">
      <w:pPr>
        <w:tabs>
          <w:tab w:val="left" w:pos="5580"/>
        </w:tabs>
        <w:ind w:left="284" w:right="284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ab/>
        <w:t xml:space="preserve">C.a. </w:t>
      </w:r>
      <w:r>
        <w:rPr>
          <w:rFonts w:ascii="Arial" w:hAnsi="Arial"/>
          <w:b/>
          <w:bCs/>
          <w:sz w:val="20"/>
        </w:rPr>
        <w:t>Ufficio Amministrazione</w:t>
      </w:r>
    </w:p>
    <w:p w:rsidR="005C40D8" w:rsidRDefault="005C40D8">
      <w:pPr>
        <w:ind w:left="284" w:right="284"/>
        <w:rPr>
          <w:rFonts w:ascii="Arial" w:hAnsi="Arial"/>
          <w:sz w:val="16"/>
        </w:rPr>
      </w:pPr>
    </w:p>
    <w:p w:rsidR="005C40D8" w:rsidRDefault="005C40D8">
      <w:pPr>
        <w:pStyle w:val="BlockText"/>
        <w:ind w:left="284" w:right="284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COMUNICAZIONE DEI DATI RELATIVI ALLA SEGUENTE MANIFESTAZIONE</w:t>
      </w:r>
      <w:r>
        <w:rPr>
          <w:rFonts w:ascii="Arial" w:hAnsi="Arial"/>
          <w:sz w:val="20"/>
        </w:rPr>
        <w:t>:</w:t>
      </w:r>
    </w:p>
    <w:p w:rsidR="005C40D8" w:rsidRDefault="005C40D8">
      <w:pPr>
        <w:ind w:left="284" w:right="284"/>
        <w:jc w:val="both"/>
        <w:rPr>
          <w:rFonts w:ascii="Arial" w:hAnsi="Arial"/>
          <w:sz w:val="20"/>
        </w:rPr>
      </w:pPr>
    </w:p>
    <w:tbl>
      <w:tblPr>
        <w:tblW w:w="0" w:type="auto"/>
        <w:tblInd w:w="434" w:type="dxa"/>
        <w:tblBorders>
          <w:top w:val="dashDotStroked" w:sz="24" w:space="0" w:color="333399"/>
          <w:left w:val="dashDotStroked" w:sz="24" w:space="0" w:color="333399"/>
          <w:bottom w:val="dashDotStroked" w:sz="24" w:space="0" w:color="333399"/>
          <w:right w:val="dashDotStroked" w:sz="24" w:space="0" w:color="333399"/>
        </w:tblBorders>
        <w:tblCellMar>
          <w:left w:w="70" w:type="dxa"/>
          <w:right w:w="70" w:type="dxa"/>
        </w:tblCellMar>
        <w:tblLook w:val="0000"/>
      </w:tblPr>
      <w:tblGrid>
        <w:gridCol w:w="9177"/>
      </w:tblGrid>
      <w:tr w:rsidR="005C40D8">
        <w:tc>
          <w:tcPr>
            <w:tcW w:w="9177" w:type="dxa"/>
            <w:tcBorders>
              <w:top w:val="dashDotStroked" w:sz="24" w:space="0" w:color="333399"/>
            </w:tcBorders>
          </w:tcPr>
          <w:p w:rsidR="005C40D8" w:rsidRDefault="005C40D8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C40D8" w:rsidRDefault="005C40D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Località</w:t>
            </w:r>
            <w:r>
              <w:rPr>
                <w:rFonts w:ascii="Arial" w:hAnsi="Arial"/>
                <w:sz w:val="20"/>
              </w:rPr>
              <w:t xml:space="preserve">…………………………….……… </w:t>
            </w:r>
            <w:r>
              <w:rPr>
                <w:rFonts w:ascii="Arial" w:hAnsi="Arial"/>
                <w:b/>
                <w:bCs/>
                <w:sz w:val="20"/>
              </w:rPr>
              <w:t>Data</w:t>
            </w:r>
            <w:r>
              <w:rPr>
                <w:rFonts w:ascii="Arial" w:hAnsi="Arial"/>
                <w:sz w:val="20"/>
              </w:rPr>
              <w:t xml:space="preserve"> …………………………………….</w:t>
            </w:r>
          </w:p>
        </w:tc>
      </w:tr>
      <w:tr w:rsidR="005C40D8">
        <w:tc>
          <w:tcPr>
            <w:tcW w:w="9177" w:type="dxa"/>
          </w:tcPr>
          <w:p w:rsidR="005C40D8" w:rsidRDefault="005C40D8" w:rsidP="00CD3D8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Tipo e carattere della manifestazione</w:t>
            </w:r>
            <w:r>
              <w:rPr>
                <w:rFonts w:ascii="Arial" w:hAnsi="Arial"/>
                <w:sz w:val="20"/>
              </w:rPr>
              <w:t>: ………..………RADUNO………...…………..</w:t>
            </w:r>
          </w:p>
        </w:tc>
      </w:tr>
      <w:tr w:rsidR="005C40D8">
        <w:tc>
          <w:tcPr>
            <w:tcW w:w="9177" w:type="dxa"/>
            <w:tcBorders>
              <w:bottom w:val="dashDotStroked" w:sz="24" w:space="0" w:color="333399"/>
            </w:tcBorders>
          </w:tcPr>
          <w:p w:rsidR="005C40D8" w:rsidRDefault="005C40D8" w:rsidP="003E07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Numero di soggetti iscritti alla manifestazione</w:t>
            </w:r>
            <w:r>
              <w:rPr>
                <w:rFonts w:ascii="Arial" w:hAnsi="Arial"/>
                <w:sz w:val="20"/>
              </w:rPr>
              <w:t xml:space="preserve">: ……………………………………………..…… </w:t>
            </w:r>
          </w:p>
          <w:p w:rsidR="005C40D8" w:rsidRPr="00A84F5B" w:rsidRDefault="005C40D8" w:rsidP="003E07E5">
            <w:pPr>
              <w:rPr>
                <w:rFonts w:ascii="Arial" w:hAnsi="Arial"/>
                <w:sz w:val="16"/>
              </w:rPr>
            </w:pPr>
            <w:r w:rsidRPr="00A84F5B">
              <w:rPr>
                <w:rFonts w:ascii="Arial" w:hAnsi="Arial"/>
                <w:sz w:val="16"/>
              </w:rPr>
              <w:t>(</w:t>
            </w:r>
            <w:r w:rsidRPr="00A84F5B">
              <w:rPr>
                <w:rFonts w:ascii="Arial" w:hAnsi="Arial"/>
                <w:sz w:val="16"/>
                <w:u w:val="single"/>
              </w:rPr>
              <w:t>diritti di segreteria</w:t>
            </w:r>
            <w:r w:rsidRPr="00A84F5B">
              <w:rPr>
                <w:rFonts w:ascii="Arial" w:hAnsi="Arial"/>
                <w:sz w:val="16"/>
              </w:rPr>
              <w:t>: radun</w:t>
            </w:r>
            <w:r>
              <w:rPr>
                <w:rFonts w:ascii="Arial" w:hAnsi="Arial"/>
                <w:sz w:val="16"/>
              </w:rPr>
              <w:t>o</w:t>
            </w:r>
            <w:r w:rsidRPr="00A84F5B">
              <w:rPr>
                <w:rFonts w:ascii="Arial" w:hAnsi="Arial"/>
                <w:sz w:val="16"/>
              </w:rPr>
              <w:t xml:space="preserve"> cad. € 2,50 – expo nazional</w:t>
            </w:r>
            <w:r>
              <w:rPr>
                <w:rFonts w:ascii="Arial" w:hAnsi="Arial"/>
                <w:sz w:val="16"/>
              </w:rPr>
              <w:t xml:space="preserve">e </w:t>
            </w:r>
            <w:r w:rsidRPr="00A84F5B">
              <w:rPr>
                <w:rFonts w:ascii="Arial" w:hAnsi="Arial"/>
                <w:sz w:val="16"/>
              </w:rPr>
              <w:t xml:space="preserve"> cad. € 2,50 – expo internazional</w:t>
            </w:r>
            <w:r>
              <w:rPr>
                <w:rFonts w:ascii="Arial" w:hAnsi="Arial"/>
                <w:sz w:val="16"/>
              </w:rPr>
              <w:t>e</w:t>
            </w:r>
            <w:r w:rsidRPr="00A84F5B">
              <w:rPr>
                <w:rFonts w:ascii="Arial" w:hAnsi="Arial"/>
                <w:sz w:val="16"/>
              </w:rPr>
              <w:t xml:space="preserve"> cad. € 4,00)</w:t>
            </w:r>
          </w:p>
          <w:p w:rsidR="005C40D8" w:rsidRDefault="005C40D8" w:rsidP="002741EF">
            <w:pPr>
              <w:rPr>
                <w:rFonts w:ascii="Arial" w:hAnsi="Arial"/>
                <w:sz w:val="16"/>
              </w:rPr>
            </w:pPr>
            <w:r w:rsidRPr="00A84F5B">
              <w:rPr>
                <w:rFonts w:ascii="Arial" w:hAnsi="Arial"/>
                <w:sz w:val="16"/>
              </w:rPr>
              <w:t>(</w:t>
            </w:r>
            <w:r w:rsidRPr="00A84F5B">
              <w:rPr>
                <w:rFonts w:ascii="Arial" w:hAnsi="Arial"/>
                <w:sz w:val="16"/>
                <w:u w:val="single"/>
              </w:rPr>
              <w:t>omologazioni</w:t>
            </w:r>
            <w:r w:rsidRPr="00A84F5B">
              <w:rPr>
                <w:rFonts w:ascii="Arial" w:hAnsi="Arial"/>
                <w:sz w:val="16"/>
              </w:rPr>
              <w:t>: raduno € 2</w:t>
            </w:r>
            <w:r>
              <w:rPr>
                <w:rFonts w:ascii="Arial" w:hAnsi="Arial"/>
                <w:sz w:val="16"/>
              </w:rPr>
              <w:t>5</w:t>
            </w:r>
            <w:r w:rsidRPr="00A84F5B">
              <w:rPr>
                <w:rFonts w:ascii="Arial" w:hAnsi="Arial"/>
                <w:sz w:val="16"/>
              </w:rPr>
              <w:t xml:space="preserve">,00 – </w:t>
            </w:r>
            <w:r>
              <w:rPr>
                <w:rFonts w:ascii="Arial" w:hAnsi="Arial"/>
                <w:sz w:val="16"/>
              </w:rPr>
              <w:t xml:space="preserve">expo regionali € 50,00 </w:t>
            </w:r>
            <w:r w:rsidRPr="00A84F5B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A84F5B">
              <w:rPr>
                <w:rFonts w:ascii="Arial" w:hAnsi="Arial"/>
                <w:sz w:val="16"/>
              </w:rPr>
              <w:t xml:space="preserve">expo nazionali € 100,00 – expo internazionali cad. € 520,00) </w:t>
            </w:r>
          </w:p>
          <w:p w:rsidR="005C40D8" w:rsidRPr="002741EF" w:rsidRDefault="005C40D8" w:rsidP="002741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  <w:u w:val="single"/>
              </w:rPr>
              <w:t>assicurazione</w:t>
            </w:r>
            <w:r>
              <w:rPr>
                <w:rFonts w:ascii="Arial" w:hAnsi="Arial"/>
                <w:sz w:val="16"/>
              </w:rPr>
              <w:t>: € 20,00)</w:t>
            </w:r>
          </w:p>
          <w:p w:rsidR="005C40D8" w:rsidRDefault="005C40D8" w:rsidP="00C90A89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5C40D8" w:rsidRDefault="005C40D8" w:rsidP="00C90A89">
            <w:pPr>
              <w:spacing w:line="360" w:lineRule="auto"/>
              <w:rPr>
                <w:rFonts w:ascii="Arial" w:hAnsi="Arial"/>
                <w:sz w:val="20"/>
              </w:rPr>
            </w:pPr>
            <w:r w:rsidRPr="00922EC9">
              <w:rPr>
                <w:rFonts w:ascii="Arial" w:hAnsi="Arial"/>
                <w:b/>
                <w:sz w:val="20"/>
              </w:rPr>
              <w:t>di cui</w:t>
            </w:r>
            <w:r>
              <w:rPr>
                <w:rFonts w:ascii="Arial" w:hAnsi="Arial"/>
                <w:b/>
                <w:sz w:val="20"/>
              </w:rPr>
              <w:t xml:space="preserve">: Baby </w:t>
            </w:r>
            <w:r>
              <w:rPr>
                <w:rFonts w:ascii="Arial" w:hAnsi="Arial"/>
                <w:sz w:val="20"/>
              </w:rPr>
              <w:t xml:space="preserve">……...….…… </w:t>
            </w:r>
            <w:r>
              <w:rPr>
                <w:rFonts w:ascii="Arial" w:hAnsi="Arial"/>
                <w:b/>
                <w:sz w:val="20"/>
              </w:rPr>
              <w:t xml:space="preserve">Fuori Concorso </w:t>
            </w:r>
            <w:r>
              <w:rPr>
                <w:rFonts w:ascii="Arial" w:hAnsi="Arial"/>
                <w:sz w:val="20"/>
              </w:rPr>
              <w:t xml:space="preserve">……..…0…....……… </w:t>
            </w:r>
            <w:r>
              <w:rPr>
                <w:rFonts w:ascii="Arial" w:hAnsi="Arial"/>
                <w:b/>
                <w:sz w:val="20"/>
              </w:rPr>
              <w:t>RSR</w:t>
            </w:r>
            <w:r>
              <w:rPr>
                <w:rFonts w:ascii="Arial" w:hAnsi="Arial"/>
                <w:sz w:val="20"/>
              </w:rPr>
              <w:t xml:space="preserve"> ………..0…...………</w:t>
            </w:r>
          </w:p>
        </w:tc>
      </w:tr>
    </w:tbl>
    <w:p w:rsidR="005C40D8" w:rsidRDefault="005C40D8">
      <w:pPr>
        <w:pStyle w:val="Heading4"/>
        <w:rPr>
          <w:rFonts w:ascii="Arial" w:hAnsi="Arial"/>
          <w:sz w:val="16"/>
        </w:rPr>
      </w:pPr>
    </w:p>
    <w:p w:rsidR="005C40D8" w:rsidRDefault="005C40D8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MODALITA’ DI PAGAMENTO</w:t>
      </w:r>
    </w:p>
    <w:p w:rsidR="005C40D8" w:rsidRDefault="005C40D8">
      <w:pPr>
        <w:pStyle w:val="Heading5"/>
        <w:rPr>
          <w:rFonts w:ascii="Arial" w:hAnsi="Arial"/>
          <w:b w:val="0"/>
          <w:bCs w:val="0"/>
        </w:rPr>
      </w:pPr>
      <w:r>
        <w:rPr>
          <w:noProof/>
        </w:rPr>
        <w:pict>
          <v:rect id="Rectangle 4" o:spid="_x0000_s1026" style="position:absolute;left:0;text-align:left;margin-left:25.05pt;margin-top:1.7pt;width:6.6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" strokecolor="#002060"/>
        </w:pict>
      </w:r>
      <w:r>
        <w:rPr>
          <w:noProof/>
        </w:rPr>
        <w:pict>
          <v:rect id="Rectangle 7" o:spid="_x0000_s1027" style="position:absolute;left:0;text-align:left;margin-left:416.2pt;margin-top:1.7pt;width:6.6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" strokecolor="#002060"/>
        </w:pict>
      </w:r>
      <w:r>
        <w:rPr>
          <w:noProof/>
        </w:rPr>
        <w:pict>
          <v:rect id="Rectangle 6" o:spid="_x0000_s1028" style="position:absolute;left:0;text-align:left;margin-left:203.05pt;margin-top:2.25pt;width:6.6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" strokecolor="#002060"/>
        </w:pict>
      </w:r>
      <w:r>
        <w:rPr>
          <w:rFonts w:ascii="Arial" w:hAnsi="Arial"/>
          <w:b w:val="0"/>
          <w:bCs w:val="0"/>
        </w:rPr>
        <w:t xml:space="preserve">        Vaglia postale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assegno bancario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contanti</w:t>
      </w:r>
    </w:p>
    <w:p w:rsidR="005C40D8" w:rsidRPr="005E580E" w:rsidRDefault="005C40D8" w:rsidP="005E580E">
      <w:pPr>
        <w:pStyle w:val="Heading5"/>
        <w:rPr>
          <w:rFonts w:ascii="Arial" w:hAnsi="Arial"/>
          <w:b w:val="0"/>
          <w:bCs w:val="0"/>
          <w:szCs w:val="20"/>
        </w:rPr>
      </w:pPr>
      <w:r>
        <w:rPr>
          <w:noProof/>
        </w:rPr>
        <w:pict>
          <v:rect id="Rectangle 5" o:spid="_x0000_s1029" style="position:absolute;left:0;text-align:left;margin-left:25.05pt;margin-top:2.15pt;width:6.6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" strokecolor="#002060"/>
        </w:pict>
      </w:r>
      <w:r w:rsidRPr="002B292A">
        <w:rPr>
          <w:rFonts w:ascii="Arial" w:hAnsi="Arial"/>
          <w:b w:val="0"/>
          <w:bCs w:val="0"/>
          <w:color w:val="FF0000"/>
        </w:rPr>
        <w:t xml:space="preserve">        </w:t>
      </w:r>
      <w:r w:rsidRPr="002B292A">
        <w:rPr>
          <w:rFonts w:ascii="Arial" w:hAnsi="Arial"/>
          <w:bCs w:val="0"/>
          <w:color w:val="FF0000"/>
        </w:rPr>
        <w:t>Bonifico Bancario</w:t>
      </w:r>
      <w:r w:rsidRPr="005E580E">
        <w:rPr>
          <w:rFonts w:ascii="Arial" w:hAnsi="Arial"/>
          <w:b w:val="0"/>
          <w:bCs w:val="0"/>
          <w:szCs w:val="20"/>
        </w:rPr>
        <w:t xml:space="preserve">: (IBAN: </w:t>
      </w:r>
      <w:r w:rsidRPr="00FE51D5">
        <w:rPr>
          <w:rFonts w:ascii="Arial" w:hAnsi="Arial"/>
          <w:b w:val="0"/>
          <w:bCs w:val="0"/>
          <w:szCs w:val="20"/>
        </w:rPr>
        <w:t xml:space="preserve">IT </w:t>
      </w:r>
      <w:r>
        <w:rPr>
          <w:rFonts w:ascii="Arial" w:hAnsi="Arial"/>
          <w:b w:val="0"/>
          <w:bCs w:val="0"/>
          <w:szCs w:val="20"/>
        </w:rPr>
        <w:t>38</w:t>
      </w:r>
      <w:r w:rsidRPr="00FE51D5">
        <w:rPr>
          <w:rFonts w:ascii="Arial" w:hAnsi="Arial"/>
          <w:b w:val="0"/>
          <w:bCs w:val="0"/>
          <w:szCs w:val="20"/>
        </w:rPr>
        <w:t xml:space="preserve"> </w:t>
      </w:r>
      <w:r>
        <w:rPr>
          <w:rFonts w:ascii="Arial" w:hAnsi="Arial"/>
          <w:b w:val="0"/>
          <w:bCs w:val="0"/>
          <w:szCs w:val="20"/>
        </w:rPr>
        <w:t>W</w:t>
      </w:r>
      <w:r w:rsidRPr="00FE51D5">
        <w:rPr>
          <w:rFonts w:ascii="Arial" w:hAnsi="Arial"/>
          <w:b w:val="0"/>
          <w:bCs w:val="0"/>
          <w:szCs w:val="20"/>
        </w:rPr>
        <w:t xml:space="preserve"> 0</w:t>
      </w:r>
      <w:r>
        <w:rPr>
          <w:rFonts w:ascii="Arial" w:hAnsi="Arial"/>
          <w:b w:val="0"/>
          <w:bCs w:val="0"/>
          <w:szCs w:val="20"/>
        </w:rPr>
        <w:t>3111</w:t>
      </w:r>
      <w:r w:rsidRPr="00FE51D5">
        <w:rPr>
          <w:rFonts w:ascii="Arial" w:hAnsi="Arial"/>
          <w:b w:val="0"/>
          <w:bCs w:val="0"/>
          <w:szCs w:val="20"/>
        </w:rPr>
        <w:t xml:space="preserve"> 016</w:t>
      </w:r>
      <w:r>
        <w:rPr>
          <w:rFonts w:ascii="Arial" w:hAnsi="Arial"/>
          <w:b w:val="0"/>
          <w:bCs w:val="0"/>
          <w:szCs w:val="20"/>
        </w:rPr>
        <w:t>65</w:t>
      </w:r>
      <w:r w:rsidRPr="00FE51D5">
        <w:rPr>
          <w:rFonts w:ascii="Arial" w:hAnsi="Arial"/>
          <w:b w:val="0"/>
          <w:bCs w:val="0"/>
          <w:szCs w:val="20"/>
        </w:rPr>
        <w:t xml:space="preserve"> 000000002007</w:t>
      </w:r>
      <w:r w:rsidRPr="005E580E">
        <w:rPr>
          <w:rFonts w:ascii="Arial" w:hAnsi="Arial"/>
          <w:b w:val="0"/>
          <w:bCs w:val="0"/>
          <w:szCs w:val="20"/>
        </w:rPr>
        <w:t xml:space="preserve"> – </w:t>
      </w:r>
      <w:r>
        <w:rPr>
          <w:rFonts w:ascii="Arial" w:hAnsi="Arial"/>
          <w:b w:val="0"/>
          <w:bCs w:val="0"/>
          <w:szCs w:val="20"/>
        </w:rPr>
        <w:t xml:space="preserve">UBI </w:t>
      </w:r>
      <w:bookmarkStart w:id="0" w:name="_GoBack"/>
      <w:bookmarkEnd w:id="0"/>
      <w:r>
        <w:rPr>
          <w:rFonts w:ascii="Arial" w:hAnsi="Arial"/>
          <w:b w:val="0"/>
          <w:bCs w:val="0"/>
          <w:szCs w:val="20"/>
        </w:rPr>
        <w:t>Banca</w:t>
      </w:r>
      <w:r w:rsidRPr="005E580E">
        <w:rPr>
          <w:rFonts w:ascii="Arial" w:hAnsi="Arial"/>
          <w:b w:val="0"/>
          <w:bCs w:val="0"/>
          <w:szCs w:val="20"/>
        </w:rPr>
        <w:t>)</w:t>
      </w:r>
    </w:p>
    <w:p w:rsidR="005C40D8" w:rsidRDefault="005C40D8">
      <w:pPr>
        <w:ind w:left="284" w:right="284"/>
        <w:rPr>
          <w:rFonts w:ascii="Arial" w:hAnsi="Arial"/>
          <w:sz w:val="16"/>
        </w:rPr>
      </w:pPr>
    </w:p>
    <w:p w:rsidR="005C40D8" w:rsidRPr="00A6272E" w:rsidRDefault="005C40D8">
      <w:pPr>
        <w:ind w:left="284" w:right="284"/>
        <w:jc w:val="both"/>
        <w:rPr>
          <w:rFonts w:ascii="Arial" w:hAnsi="Arial"/>
          <w:b/>
          <w:sz w:val="16"/>
        </w:rPr>
      </w:pPr>
      <w:r w:rsidRPr="00A6272E">
        <w:rPr>
          <w:rFonts w:ascii="Arial" w:hAnsi="Arial"/>
          <w:b/>
          <w:sz w:val="20"/>
        </w:rPr>
        <w:t>Comitato cui compete la responsabilità amministrativa e fiscale della manifestazione (</w:t>
      </w:r>
      <w:r>
        <w:rPr>
          <w:rFonts w:ascii="Arial" w:hAnsi="Arial"/>
          <w:b/>
          <w:sz w:val="20"/>
        </w:rPr>
        <w:t>3</w:t>
      </w:r>
      <w:r w:rsidRPr="00A6272E">
        <w:rPr>
          <w:rFonts w:ascii="Arial" w:hAnsi="Arial"/>
          <w:b/>
          <w:sz w:val="20"/>
        </w:rPr>
        <w:t>° paragrafo delle NOTE ENCI)</w:t>
      </w:r>
    </w:p>
    <w:tbl>
      <w:tblPr>
        <w:tblW w:w="0" w:type="auto"/>
        <w:tblInd w:w="430" w:type="dxa"/>
        <w:tblBorders>
          <w:top w:val="dashDotStroked" w:sz="24" w:space="0" w:color="333399"/>
          <w:left w:val="dashDotStroked" w:sz="24" w:space="0" w:color="333399"/>
          <w:bottom w:val="dashDotStroked" w:sz="24" w:space="0" w:color="333399"/>
          <w:right w:val="dashDotStroked" w:sz="24" w:space="0" w:color="333399"/>
        </w:tblBorders>
        <w:tblCellMar>
          <w:left w:w="70" w:type="dxa"/>
          <w:right w:w="70" w:type="dxa"/>
        </w:tblCellMar>
        <w:tblLook w:val="0000"/>
      </w:tblPr>
      <w:tblGrid>
        <w:gridCol w:w="9112"/>
      </w:tblGrid>
      <w:tr w:rsidR="005C40D8">
        <w:tc>
          <w:tcPr>
            <w:tcW w:w="9112" w:type="dxa"/>
            <w:tcBorders>
              <w:top w:val="dashDotStroked" w:sz="24" w:space="0" w:color="333399"/>
            </w:tcBorders>
          </w:tcPr>
          <w:p w:rsidR="005C40D8" w:rsidRDefault="005C40D8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C40D8" w:rsidRDefault="005C40D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Denominazione Società</w:t>
            </w:r>
            <w:r>
              <w:rPr>
                <w:rFonts w:ascii="Arial" w:hAnsi="Arial"/>
                <w:sz w:val="20"/>
              </w:rPr>
              <w:t>……BOXER CLUB D’ITALIA………………</w:t>
            </w:r>
          </w:p>
        </w:tc>
      </w:tr>
      <w:tr w:rsidR="005C40D8">
        <w:tc>
          <w:tcPr>
            <w:tcW w:w="9112" w:type="dxa"/>
          </w:tcPr>
          <w:p w:rsidR="005C40D8" w:rsidRDefault="005C40D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P.Iva</w:t>
            </w:r>
            <w:r>
              <w:rPr>
                <w:rFonts w:ascii="Arial" w:hAnsi="Arial"/>
                <w:sz w:val="20"/>
              </w:rPr>
              <w:t xml:space="preserve"> …01934611201…...…….. </w:t>
            </w:r>
            <w:r>
              <w:rPr>
                <w:rFonts w:ascii="Arial" w:hAnsi="Arial"/>
                <w:b/>
                <w:bCs/>
                <w:sz w:val="20"/>
              </w:rPr>
              <w:t>C.F</w:t>
            </w:r>
            <w:r>
              <w:rPr>
                <w:rFonts w:ascii="Arial" w:hAnsi="Arial"/>
                <w:sz w:val="20"/>
              </w:rPr>
              <w:t>. …02968210589…...…………</w:t>
            </w:r>
          </w:p>
        </w:tc>
      </w:tr>
      <w:tr w:rsidR="005C40D8">
        <w:tc>
          <w:tcPr>
            <w:tcW w:w="9112" w:type="dxa"/>
          </w:tcPr>
          <w:p w:rsidR="005C40D8" w:rsidRDefault="005C40D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Via </w:t>
            </w:r>
            <w:r>
              <w:rPr>
                <w:rFonts w:ascii="Arial" w:hAnsi="Arial"/>
                <w:sz w:val="20"/>
              </w:rPr>
              <w:t xml:space="preserve">VIA BELLINGERA …… </w:t>
            </w:r>
            <w:r>
              <w:rPr>
                <w:rFonts w:ascii="Arial" w:hAnsi="Arial"/>
                <w:b/>
                <w:bCs/>
                <w:sz w:val="20"/>
              </w:rPr>
              <w:t>Nr</w:t>
            </w:r>
            <w:r>
              <w:rPr>
                <w:rFonts w:ascii="Arial" w:hAnsi="Arial"/>
                <w:sz w:val="20"/>
              </w:rPr>
              <w:t xml:space="preserve">  4… </w:t>
            </w:r>
            <w:r>
              <w:rPr>
                <w:rFonts w:ascii="Arial" w:hAnsi="Arial"/>
                <w:b/>
                <w:bCs/>
                <w:sz w:val="20"/>
              </w:rPr>
              <w:t>Città</w:t>
            </w:r>
            <w:r>
              <w:rPr>
                <w:rFonts w:ascii="Arial" w:hAnsi="Arial"/>
                <w:sz w:val="20"/>
              </w:rPr>
              <w:t>…BUSTO ARSIZIO……</w:t>
            </w:r>
            <w:r>
              <w:rPr>
                <w:rFonts w:ascii="Arial" w:hAnsi="Arial"/>
                <w:b/>
                <w:bCs/>
                <w:sz w:val="20"/>
              </w:rPr>
              <w:t>cap</w:t>
            </w:r>
            <w:r>
              <w:rPr>
                <w:rFonts w:ascii="Arial" w:hAnsi="Arial"/>
                <w:sz w:val="20"/>
              </w:rPr>
              <w:t xml:space="preserve"> 21053… </w:t>
            </w:r>
            <w:r>
              <w:rPr>
                <w:rFonts w:ascii="Arial" w:hAnsi="Arial"/>
                <w:b/>
                <w:bCs/>
                <w:sz w:val="20"/>
              </w:rPr>
              <w:t>Prov</w:t>
            </w:r>
            <w:r>
              <w:rPr>
                <w:rFonts w:ascii="Arial" w:hAnsi="Arial"/>
                <w:sz w:val="20"/>
              </w:rPr>
              <w:t>…VA</w:t>
            </w:r>
          </w:p>
        </w:tc>
      </w:tr>
      <w:tr w:rsidR="005C40D8">
        <w:tc>
          <w:tcPr>
            <w:tcW w:w="9112" w:type="dxa"/>
          </w:tcPr>
          <w:p w:rsidR="005C40D8" w:rsidRDefault="005C40D8" w:rsidP="00651F8A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Tel. </w:t>
            </w:r>
            <w:r>
              <w:rPr>
                <w:rFonts w:ascii="Arial" w:hAnsi="Arial"/>
                <w:sz w:val="20"/>
              </w:rPr>
              <w:t xml:space="preserve">0331635996… </w:t>
            </w:r>
            <w:r>
              <w:rPr>
                <w:rFonts w:ascii="Arial" w:hAnsi="Arial"/>
                <w:b/>
                <w:bCs/>
                <w:sz w:val="20"/>
              </w:rPr>
              <w:t xml:space="preserve">Fax </w:t>
            </w:r>
            <w:r>
              <w:rPr>
                <w:rFonts w:ascii="Arial" w:hAnsi="Arial"/>
                <w:sz w:val="20"/>
              </w:rPr>
              <w:t xml:space="preserve">…0331671497…… </w:t>
            </w:r>
            <w:r>
              <w:rPr>
                <w:rFonts w:ascii="Arial" w:hAnsi="Arial"/>
                <w:b/>
                <w:bCs/>
                <w:sz w:val="20"/>
              </w:rPr>
              <w:t>E-mail</w:t>
            </w:r>
            <w:r>
              <w:rPr>
                <w:rFonts w:ascii="Arial" w:hAnsi="Arial"/>
                <w:sz w:val="20"/>
              </w:rPr>
              <w:t xml:space="preserve"> segreteria@boxerclubitalia.it</w:t>
            </w:r>
          </w:p>
        </w:tc>
      </w:tr>
      <w:tr w:rsidR="005C40D8">
        <w:tc>
          <w:tcPr>
            <w:tcW w:w="9112" w:type="dxa"/>
          </w:tcPr>
          <w:p w:rsidR="005C40D8" w:rsidRDefault="005C40D8">
            <w:pPr>
              <w:rPr>
                <w:rFonts w:ascii="Arial" w:hAnsi="Arial"/>
                <w:b/>
                <w:bCs/>
                <w:sz w:val="20"/>
              </w:rPr>
            </w:pPr>
            <w:r w:rsidRPr="002B292A">
              <w:rPr>
                <w:rFonts w:ascii="Arial" w:hAnsi="Arial"/>
                <w:sz w:val="18"/>
                <w:szCs w:val="18"/>
              </w:rPr>
              <w:t>X IL BCI  IL GR.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                                       </w:t>
            </w:r>
            <w:r>
              <w:rPr>
                <w:rFonts w:ascii="Arial" w:hAnsi="Arial"/>
                <w:b/>
                <w:bCs/>
                <w:sz w:val="20"/>
              </w:rPr>
              <w:t>Il Comitato Organizzatore</w:t>
            </w:r>
          </w:p>
        </w:tc>
      </w:tr>
      <w:tr w:rsidR="005C40D8">
        <w:tc>
          <w:tcPr>
            <w:tcW w:w="9112" w:type="dxa"/>
          </w:tcPr>
          <w:p w:rsidR="005C40D8" w:rsidRDefault="005C40D8">
            <w:pPr>
              <w:rPr>
                <w:rFonts w:ascii="Arial" w:hAnsi="Arial"/>
                <w:sz w:val="20"/>
              </w:rPr>
            </w:pPr>
          </w:p>
        </w:tc>
      </w:tr>
      <w:tr w:rsidR="005C40D8">
        <w:tc>
          <w:tcPr>
            <w:tcW w:w="9112" w:type="dxa"/>
          </w:tcPr>
          <w:p w:rsidR="005C40D8" w:rsidRDefault="005C40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 xml:space="preserve"> Timbro e firma</w:t>
            </w:r>
            <w:r>
              <w:rPr>
                <w:rFonts w:ascii="Arial" w:hAnsi="Arial"/>
                <w:sz w:val="20"/>
              </w:rPr>
              <w:t xml:space="preserve"> ……………………………….………………..</w:t>
            </w:r>
          </w:p>
        </w:tc>
      </w:tr>
      <w:tr w:rsidR="005C40D8">
        <w:tc>
          <w:tcPr>
            <w:tcW w:w="9112" w:type="dxa"/>
            <w:tcBorders>
              <w:bottom w:val="dashDotStroked" w:sz="24" w:space="0" w:color="333399"/>
            </w:tcBorders>
          </w:tcPr>
          <w:p w:rsidR="005C40D8" w:rsidRDefault="005C40D8">
            <w:pPr>
              <w:rPr>
                <w:rFonts w:ascii="Arial" w:hAnsi="Arial"/>
                <w:sz w:val="20"/>
              </w:rPr>
            </w:pPr>
          </w:p>
        </w:tc>
      </w:tr>
    </w:tbl>
    <w:p w:rsidR="005C40D8" w:rsidRDefault="005C40D8">
      <w:pPr>
        <w:spacing w:line="360" w:lineRule="auto"/>
        <w:ind w:left="284" w:right="284"/>
        <w:jc w:val="both"/>
        <w:rPr>
          <w:rFonts w:ascii="Arial" w:hAnsi="Arial"/>
          <w:sz w:val="16"/>
        </w:rPr>
      </w:pPr>
    </w:p>
    <w:p w:rsidR="005C40D8" w:rsidRDefault="005C40D8">
      <w:pPr>
        <w:spacing w:line="360" w:lineRule="auto"/>
        <w:ind w:left="284" w:right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Data</w:t>
      </w:r>
      <w:r>
        <w:rPr>
          <w:rFonts w:ascii="Arial" w:hAnsi="Arial"/>
          <w:sz w:val="20"/>
        </w:rPr>
        <w:t>…………….</w:t>
      </w:r>
    </w:p>
    <w:p w:rsidR="005C40D8" w:rsidRPr="00F23CC4" w:rsidRDefault="005C40D8">
      <w:pPr>
        <w:ind w:left="284" w:right="284"/>
        <w:jc w:val="both"/>
        <w:rPr>
          <w:rFonts w:ascii="Arial" w:hAnsi="Arial"/>
          <w:sz w:val="16"/>
        </w:rPr>
      </w:pPr>
      <w:r w:rsidRPr="00F23CC4">
        <w:rPr>
          <w:rFonts w:ascii="Arial" w:hAnsi="Arial"/>
          <w:b/>
          <w:bCs/>
          <w:sz w:val="16"/>
        </w:rPr>
        <w:t xml:space="preserve">N.B.: </w:t>
      </w:r>
      <w:r w:rsidRPr="00F23CC4">
        <w:rPr>
          <w:rFonts w:ascii="Arial" w:hAnsi="Arial"/>
          <w:sz w:val="16"/>
        </w:rPr>
        <w:t>I diritti di segreteria devono essere versati anche per i soggetti assenti SE iscritti a catalogo.</w:t>
      </w:r>
    </w:p>
    <w:p w:rsidR="005C40D8" w:rsidRDefault="005C40D8">
      <w:pPr>
        <w:pStyle w:val="BodyText"/>
        <w:ind w:left="284" w:right="284"/>
        <w:rPr>
          <w:rFonts w:ascii="Arial" w:hAnsi="Arial"/>
        </w:rPr>
      </w:pPr>
      <w:r w:rsidRPr="00F23CC4">
        <w:rPr>
          <w:rFonts w:ascii="Arial" w:hAnsi="Arial"/>
          <w:sz w:val="16"/>
        </w:rPr>
        <w:t>Si ricorda che sono esenti dal versamento dei diritti di segreteria E</w:t>
      </w:r>
      <w:r>
        <w:rPr>
          <w:rFonts w:ascii="Arial" w:hAnsi="Arial"/>
          <w:sz w:val="16"/>
        </w:rPr>
        <w:t>NCI</w:t>
      </w:r>
      <w:r w:rsidRPr="00F23CC4">
        <w:rPr>
          <w:rFonts w:ascii="Arial" w:hAnsi="Arial"/>
          <w:sz w:val="16"/>
        </w:rPr>
        <w:t xml:space="preserve"> i soggetti iscritti </w:t>
      </w:r>
      <w:r>
        <w:rPr>
          <w:rFonts w:ascii="Arial" w:hAnsi="Arial"/>
          <w:sz w:val="16"/>
        </w:rPr>
        <w:t xml:space="preserve">nelle esposizioni regionali (dal 01/01/2014), </w:t>
      </w:r>
      <w:r w:rsidRPr="00F23CC4">
        <w:rPr>
          <w:rFonts w:ascii="Arial" w:hAnsi="Arial"/>
          <w:sz w:val="16"/>
        </w:rPr>
        <w:t>in classe baby per i raduni</w:t>
      </w:r>
      <w:r>
        <w:rPr>
          <w:rFonts w:ascii="Arial" w:hAnsi="Arial"/>
          <w:sz w:val="16"/>
        </w:rPr>
        <w:t xml:space="preserve"> e</w:t>
      </w:r>
      <w:r w:rsidRPr="00F23CC4">
        <w:rPr>
          <w:rFonts w:ascii="Arial" w:hAnsi="Arial"/>
          <w:sz w:val="16"/>
        </w:rPr>
        <w:t xml:space="preserve"> in classe Fuori Concorso e R.S.R per le esposizioni.</w:t>
      </w:r>
      <w:r>
        <w:rPr>
          <w:rFonts w:ascii="Arial" w:hAnsi="Arial"/>
          <w:sz w:val="16"/>
        </w:rPr>
        <w:t xml:space="preserve"> </w:t>
      </w:r>
    </w:p>
    <w:p w:rsidR="005C40D8" w:rsidRDefault="005C40D8">
      <w:pPr>
        <w:pStyle w:val="BodyText"/>
        <w:ind w:left="284" w:right="284"/>
        <w:rPr>
          <w:rFonts w:ascii="Arial" w:hAnsi="Arial"/>
          <w:sz w:val="16"/>
        </w:rPr>
      </w:pPr>
    </w:p>
    <w:p w:rsidR="005C40D8" w:rsidRDefault="005C40D8">
      <w:pPr>
        <w:pStyle w:val="BodyText"/>
        <w:ind w:left="284" w:right="284"/>
        <w:rPr>
          <w:rFonts w:ascii="Arial" w:hAnsi="Arial"/>
          <w:sz w:val="16"/>
        </w:rPr>
      </w:pPr>
    </w:p>
    <w:p w:rsidR="005C40D8" w:rsidRDefault="005C40D8">
      <w:pPr>
        <w:pStyle w:val="BodyText"/>
        <w:ind w:left="284" w:righ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F-7519_08 Richiesta dati al Comitato Organizzatore di esposizioni o raduni</w:t>
      </w:r>
    </w:p>
    <w:sectPr w:rsidR="005C40D8" w:rsidSect="001A6501"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021"/>
    <w:multiLevelType w:val="hybridMultilevel"/>
    <w:tmpl w:val="CBE81D22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AD82DB8"/>
    <w:multiLevelType w:val="hybridMultilevel"/>
    <w:tmpl w:val="64D604C0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CB2636F"/>
    <w:multiLevelType w:val="hybridMultilevel"/>
    <w:tmpl w:val="CBE81D22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1A9561C"/>
    <w:multiLevelType w:val="hybridMultilevel"/>
    <w:tmpl w:val="6212A0C0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9697BDC"/>
    <w:multiLevelType w:val="hybridMultilevel"/>
    <w:tmpl w:val="08C83032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0F7"/>
    <w:rsid w:val="000048F4"/>
    <w:rsid w:val="00035877"/>
    <w:rsid w:val="00035F41"/>
    <w:rsid w:val="000C4988"/>
    <w:rsid w:val="000E7D45"/>
    <w:rsid w:val="0010434D"/>
    <w:rsid w:val="00115063"/>
    <w:rsid w:val="00137E1D"/>
    <w:rsid w:val="001A5188"/>
    <w:rsid w:val="001A6501"/>
    <w:rsid w:val="00227184"/>
    <w:rsid w:val="002643C5"/>
    <w:rsid w:val="002741EF"/>
    <w:rsid w:val="00276ECC"/>
    <w:rsid w:val="002A0316"/>
    <w:rsid w:val="002B292A"/>
    <w:rsid w:val="002C02B9"/>
    <w:rsid w:val="002D3000"/>
    <w:rsid w:val="002E09DD"/>
    <w:rsid w:val="00300A39"/>
    <w:rsid w:val="00304FE6"/>
    <w:rsid w:val="003163A6"/>
    <w:rsid w:val="003252C3"/>
    <w:rsid w:val="00364C34"/>
    <w:rsid w:val="00377D8D"/>
    <w:rsid w:val="00397A5D"/>
    <w:rsid w:val="003A36CB"/>
    <w:rsid w:val="003B25C6"/>
    <w:rsid w:val="003B31F3"/>
    <w:rsid w:val="003E07E5"/>
    <w:rsid w:val="00417A61"/>
    <w:rsid w:val="00472131"/>
    <w:rsid w:val="004D30F7"/>
    <w:rsid w:val="004E2770"/>
    <w:rsid w:val="00502EE1"/>
    <w:rsid w:val="00510A4B"/>
    <w:rsid w:val="00512216"/>
    <w:rsid w:val="005153A7"/>
    <w:rsid w:val="0051785B"/>
    <w:rsid w:val="00546972"/>
    <w:rsid w:val="00567FC1"/>
    <w:rsid w:val="00586CA0"/>
    <w:rsid w:val="00596DDD"/>
    <w:rsid w:val="005B09C2"/>
    <w:rsid w:val="005B2EDB"/>
    <w:rsid w:val="005C40D8"/>
    <w:rsid w:val="005D4737"/>
    <w:rsid w:val="005E580E"/>
    <w:rsid w:val="005E61B1"/>
    <w:rsid w:val="00622D1D"/>
    <w:rsid w:val="00641F21"/>
    <w:rsid w:val="00651F8A"/>
    <w:rsid w:val="00711AF6"/>
    <w:rsid w:val="007D1149"/>
    <w:rsid w:val="00823C37"/>
    <w:rsid w:val="0087621E"/>
    <w:rsid w:val="00887524"/>
    <w:rsid w:val="00892E39"/>
    <w:rsid w:val="00895F10"/>
    <w:rsid w:val="008B5E08"/>
    <w:rsid w:val="008C4A9A"/>
    <w:rsid w:val="00922EC9"/>
    <w:rsid w:val="00925FA0"/>
    <w:rsid w:val="00926CF3"/>
    <w:rsid w:val="0093549F"/>
    <w:rsid w:val="00964D68"/>
    <w:rsid w:val="0096763F"/>
    <w:rsid w:val="00976864"/>
    <w:rsid w:val="009812F9"/>
    <w:rsid w:val="009C6D3C"/>
    <w:rsid w:val="009F5633"/>
    <w:rsid w:val="00A043C2"/>
    <w:rsid w:val="00A41FED"/>
    <w:rsid w:val="00A43F98"/>
    <w:rsid w:val="00A6272E"/>
    <w:rsid w:val="00A71684"/>
    <w:rsid w:val="00A84F5B"/>
    <w:rsid w:val="00AB2720"/>
    <w:rsid w:val="00B054D1"/>
    <w:rsid w:val="00B06D41"/>
    <w:rsid w:val="00B256BF"/>
    <w:rsid w:val="00B2759D"/>
    <w:rsid w:val="00B5664B"/>
    <w:rsid w:val="00B96CBA"/>
    <w:rsid w:val="00BD0B3E"/>
    <w:rsid w:val="00BF550E"/>
    <w:rsid w:val="00C47C6D"/>
    <w:rsid w:val="00C90A89"/>
    <w:rsid w:val="00CB337C"/>
    <w:rsid w:val="00CC3EF5"/>
    <w:rsid w:val="00CD3D85"/>
    <w:rsid w:val="00CE15CF"/>
    <w:rsid w:val="00CF6F2A"/>
    <w:rsid w:val="00D179C1"/>
    <w:rsid w:val="00D25D10"/>
    <w:rsid w:val="00D70512"/>
    <w:rsid w:val="00DB020C"/>
    <w:rsid w:val="00E361C9"/>
    <w:rsid w:val="00E365FE"/>
    <w:rsid w:val="00E37202"/>
    <w:rsid w:val="00E91059"/>
    <w:rsid w:val="00E9509D"/>
    <w:rsid w:val="00EB107C"/>
    <w:rsid w:val="00EC0FF9"/>
    <w:rsid w:val="00EC2B63"/>
    <w:rsid w:val="00F10A0D"/>
    <w:rsid w:val="00F23CC4"/>
    <w:rsid w:val="00F30D40"/>
    <w:rsid w:val="00F550F7"/>
    <w:rsid w:val="00F612DD"/>
    <w:rsid w:val="00F65E0E"/>
    <w:rsid w:val="00FC6306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501"/>
    <w:pPr>
      <w:keepNext/>
      <w:ind w:left="851" w:right="851"/>
      <w:jc w:val="center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6501"/>
    <w:pPr>
      <w:keepNext/>
      <w:ind w:left="284" w:right="284"/>
      <w:jc w:val="center"/>
      <w:outlineLvl w:val="1"/>
    </w:pPr>
    <w:rPr>
      <w:b/>
      <w:bCs/>
      <w:sz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6501"/>
    <w:pPr>
      <w:keepNext/>
      <w:ind w:left="284" w:right="284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6501"/>
    <w:pPr>
      <w:keepNext/>
      <w:ind w:left="284" w:right="284"/>
      <w:jc w:val="center"/>
      <w:outlineLvl w:val="3"/>
    </w:pPr>
    <w:rPr>
      <w:rFonts w:ascii="Verdana" w:hAnsi="Verdana"/>
      <w:b/>
      <w:bCs/>
      <w:color w:val="33339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6501"/>
    <w:pPr>
      <w:keepNext/>
      <w:ind w:left="284" w:right="284"/>
      <w:outlineLvl w:val="4"/>
    </w:pPr>
    <w:rPr>
      <w:rFonts w:ascii="Verdana" w:hAnsi="Verdana"/>
      <w:b/>
      <w:bCs/>
      <w:color w:val="333399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6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76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76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763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763F"/>
    <w:rPr>
      <w:rFonts w:ascii="Calibri" w:hAnsi="Calibri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uiPriority w:val="99"/>
    <w:semiHidden/>
    <w:rsid w:val="001A6501"/>
    <w:pPr>
      <w:ind w:left="567" w:right="567"/>
    </w:pPr>
  </w:style>
  <w:style w:type="paragraph" w:styleId="BodyText">
    <w:name w:val="Body Text"/>
    <w:basedOn w:val="Normal"/>
    <w:link w:val="BodyTextChar"/>
    <w:uiPriority w:val="99"/>
    <w:semiHidden/>
    <w:rsid w:val="001A6501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763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A6501"/>
    <w:pPr>
      <w:jc w:val="center"/>
    </w:pPr>
    <w:rPr>
      <w:b/>
      <w:bCs/>
      <w:sz w:val="3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763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65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506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06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zione@en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432</Words>
  <Characters>2469</Characters>
  <Application>Microsoft Office Outlook</Application>
  <DocSecurity>0</DocSecurity>
  <Lines>0</Lines>
  <Paragraphs>0</Paragraphs>
  <ScaleCrop>false</ScaleCrop>
  <Company>ENCI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URGENTE</dc:title>
  <dc:subject/>
  <dc:creator>Vinciguerra Roberta</dc:creator>
  <cp:keywords/>
  <dc:description/>
  <cp:lastModifiedBy>.</cp:lastModifiedBy>
  <cp:revision>7</cp:revision>
  <cp:lastPrinted>2017-09-28T13:11:00Z</cp:lastPrinted>
  <dcterms:created xsi:type="dcterms:W3CDTF">2017-02-13T10:25:00Z</dcterms:created>
  <dcterms:modified xsi:type="dcterms:W3CDTF">2017-12-04T16:19:00Z</dcterms:modified>
</cp:coreProperties>
</file>